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Asset Visual</w:t>
      </w:r>
    </w:p>
    <w:p>
      <w:r>
        <w:rPr>
          <w:i/>
          <w:sz w:val="16"/>
        </w:rPr>
        <w:t>Template kerja | Isi bagian bertanda [ ... ] dan sesuaikan dengan penawaran serta kesepakatan proyek.</w:t>
      </w:r>
    </w:p>
    <w:p>
      <w:r>
        <w:t>Status: DRAF    |    ID Pesanan: [IBD-...]    |    Tanggal: [DD/MM/YYYY]</w:t>
      </w:r>
    </w:p>
    <w:p>
      <w:pPr>
        <w:pStyle w:val="Heading1"/>
      </w:pPr>
      <w:r>
        <w:t>Materi yang Perlu Dikirim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096"/>
            <w:vAlign w:val="center"/>
            <w:shd w:fill="EAF1FC"/>
          </w:tcPr>
          <w:p>
            <w:r>
              <w:t>Logo resmi</w:t>
            </w:r>
          </w:p>
        </w:tc>
        <w:tc>
          <w:tcPr>
            <w:tcW w:type="dxa" w:w="6552"/>
            <w:vAlign w:val="center"/>
          </w:tcPr>
          <w:p>
            <w:r>
              <w:t>[ ] Sudah / [ ] Belum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Foto produk / tim / lokasi</w:t>
            </w:r>
          </w:p>
        </w:tc>
        <w:tc>
          <w:tcPr>
            <w:tcW w:type="dxa" w:w="6552"/>
            <w:vAlign w:val="center"/>
          </w:tcPr>
          <w:p>
            <w:r>
              <w:t>[ ] Sudah / [ ] Belum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Deskripsi layanan / produk</w:t>
            </w:r>
          </w:p>
        </w:tc>
        <w:tc>
          <w:tcPr>
            <w:tcW w:type="dxa" w:w="6552"/>
            <w:vAlign w:val="center"/>
          </w:tcPr>
          <w:p>
            <w:r>
              <w:t>[ ] Sudah / [ ] Belum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Copywriting dan kontak</w:t>
            </w:r>
          </w:p>
        </w:tc>
        <w:tc>
          <w:tcPr>
            <w:tcW w:type="dxa" w:w="6552"/>
            <w:vAlign w:val="center"/>
          </w:tcPr>
          <w:p>
            <w:r>
              <w:t>[ ] Sudah / [ ] Belum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Ikon / ilustrasi / video</w:t>
            </w:r>
          </w:p>
        </w:tc>
        <w:tc>
          <w:tcPr>
            <w:tcW w:type="dxa" w:w="6552"/>
            <w:vAlign w:val="center"/>
          </w:tcPr>
          <w:p>
            <w:r>
              <w:t>[ ] Sudah / [ ] Belum</w:t>
            </w:r>
          </w:p>
        </w:tc>
      </w:tr>
    </w:tbl>
    <w:p>
      <w:pPr>
        <w:pStyle w:val="Heading1"/>
      </w:pPr>
      <w:r>
        <w:t>Hak Penggunaan</w:t>
      </w:r>
    </w:p>
    <w:p>
      <w:pPr>
        <w:pStyle w:val="ListBullet"/>
      </w:pPr>
      <w:r>
        <w:t>Sumber aset dan pemegang hak cipta</w:t>
      </w:r>
    </w:p>
    <w:p>
      <w:pPr>
        <w:pStyle w:val="ListBullet"/>
      </w:pPr>
      <w:r>
        <w:t>Izin penggunaan foto/logo/musik</w:t>
      </w:r>
    </w:p>
    <w:p>
      <w:pPr>
        <w:pStyle w:val="ListBullet"/>
      </w:pPr>
      <w:r>
        <w:t>Aset pihak ketiga yang membutuhkan lisensi</w:t>
      </w:r>
    </w:p>
    <w:p>
      <w:pPr>
        <w:pStyle w:val="Heading1"/>
      </w:pPr>
      <w:r>
        <w:t>Catatan Pengiriman</w:t>
      </w:r>
    </w:p>
    <w:p>
      <w:pPr>
        <w:pStyle w:val="ListBullet"/>
      </w:pPr>
      <w:r>
        <w:t>Struktur folder Drive</w:t>
      </w:r>
    </w:p>
    <w:p>
      <w:pPr>
        <w:pStyle w:val="ListBullet"/>
      </w:pPr>
      <w:r>
        <w:t>Nama file dan resolusi</w:t>
      </w:r>
    </w:p>
    <w:p>
      <w:pPr>
        <w:pStyle w:val="ListBullet"/>
      </w:pPr>
      <w:r>
        <w:t>Jangan mengirim password/secret API melalui dokumen publik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ibda studio • Dokumen templat internal / belum disetujui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A66B5"/>
      </w:rPr>
      <w:t>ibda studio  /  PROJECT DELIVERY DOCUMENTS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934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F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A3F8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